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80392C" w14:paraId="52016510" w14:textId="77777777">
        <w:tc>
          <w:tcPr>
            <w:tcW w:w="4928" w:type="dxa"/>
            <w:shd w:val="clear" w:color="auto" w:fill="auto"/>
            <w:vAlign w:val="center"/>
          </w:tcPr>
          <w:p w14:paraId="5201650F" w14:textId="77777777" w:rsidR="0080392C" w:rsidRDefault="00792FC7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114300" distR="114300" wp14:anchorId="5201652A" wp14:editId="5201652B">
                  <wp:extent cx="542925" cy="685800"/>
                  <wp:effectExtent l="0" t="0" r="0" b="0"/>
                  <wp:docPr id="6" name="_x0000_i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92C" w14:paraId="52016512" w14:textId="77777777">
        <w:tc>
          <w:tcPr>
            <w:tcW w:w="4928" w:type="dxa"/>
            <w:shd w:val="clear" w:color="auto" w:fill="auto"/>
            <w:vAlign w:val="center"/>
          </w:tcPr>
          <w:p w14:paraId="52016511" w14:textId="77777777" w:rsidR="0080392C" w:rsidRDefault="00792FC7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80392C" w14:paraId="52016514" w14:textId="77777777">
        <w:tc>
          <w:tcPr>
            <w:tcW w:w="4928" w:type="dxa"/>
            <w:shd w:val="clear" w:color="auto" w:fill="auto"/>
            <w:vAlign w:val="center"/>
          </w:tcPr>
          <w:p w14:paraId="52016513" w14:textId="77777777" w:rsidR="0080392C" w:rsidRDefault="00792FC7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80392C" w14:paraId="52016516" w14:textId="77777777">
        <w:tc>
          <w:tcPr>
            <w:tcW w:w="4928" w:type="dxa"/>
            <w:shd w:val="clear" w:color="auto" w:fill="auto"/>
            <w:vAlign w:val="center"/>
          </w:tcPr>
          <w:p w14:paraId="52016515" w14:textId="3A69EAC3" w:rsidR="0080392C" w:rsidRDefault="00B6028F">
            <w:pPr>
              <w:jc w:val="center"/>
            </w:pPr>
            <w:r>
              <w:rPr>
                <w:b/>
              </w:rPr>
              <w:t>Komisija za provedbu oglasa</w:t>
            </w:r>
          </w:p>
        </w:tc>
      </w:tr>
    </w:tbl>
    <w:p w14:paraId="52016517" w14:textId="77777777" w:rsidR="0080392C" w:rsidRDefault="0080392C"/>
    <w:p w14:paraId="52016518" w14:textId="77777777" w:rsidR="0080392C" w:rsidRDefault="0080392C"/>
    <w:p w14:paraId="52016519" w14:textId="77777777" w:rsidR="0080392C" w:rsidRDefault="00792FC7">
      <w:pPr>
        <w:tabs>
          <w:tab w:val="left" w:pos="1134"/>
        </w:tabs>
      </w:pPr>
      <w:r>
        <w:t>KLASA:</w:t>
      </w:r>
      <w:r>
        <w:tab/>
        <w:t>119-03/22-03/09</w:t>
      </w:r>
    </w:p>
    <w:p w14:paraId="5201651A" w14:textId="77777777" w:rsidR="0080392C" w:rsidRDefault="00792FC7">
      <w:pPr>
        <w:tabs>
          <w:tab w:val="left" w:pos="1134"/>
        </w:tabs>
      </w:pPr>
      <w:r>
        <w:t>URBROJ:</w:t>
      </w:r>
      <w:r>
        <w:tab/>
        <w:t>514-08-03-03/04-22-06</w:t>
      </w:r>
    </w:p>
    <w:p w14:paraId="5201651B" w14:textId="77777777" w:rsidR="0080392C" w:rsidRDefault="0080392C">
      <w:pPr>
        <w:tabs>
          <w:tab w:val="left" w:pos="1134"/>
        </w:tabs>
      </w:pPr>
    </w:p>
    <w:p w14:paraId="5201651C" w14:textId="77777777" w:rsidR="0080392C" w:rsidRDefault="00792FC7">
      <w:pPr>
        <w:tabs>
          <w:tab w:val="left" w:pos="1134"/>
        </w:tabs>
      </w:pPr>
      <w:r>
        <w:t xml:space="preserve">Zagreb, </w:t>
      </w:r>
      <w:r>
        <w:rPr>
          <w:spacing w:val="-3"/>
        </w:rPr>
        <w:t>22. kolovoza 2022.</w:t>
      </w:r>
    </w:p>
    <w:p w14:paraId="5201651D" w14:textId="77777777" w:rsidR="0080392C" w:rsidRDefault="0080392C">
      <w:pPr>
        <w:tabs>
          <w:tab w:val="left" w:pos="1134"/>
        </w:tabs>
      </w:pPr>
    </w:p>
    <w:p w14:paraId="6FADC323" w14:textId="77777777" w:rsidR="00B6028F" w:rsidRDefault="00B6028F" w:rsidP="00B6028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Komisija za provedbu Oglasa za prijam u državnu službu na određeno vrijeme objavljuje</w:t>
      </w:r>
    </w:p>
    <w:p w14:paraId="7823F672" w14:textId="77777777" w:rsidR="00B6028F" w:rsidRDefault="00B6028F" w:rsidP="00B6028F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14:paraId="16B26070" w14:textId="77777777" w:rsidR="00B6028F" w:rsidRDefault="00B6028F" w:rsidP="00B6028F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/>
          <w:bCs/>
          <w:color w:val="000000"/>
        </w:rPr>
        <w:t>POZIV NA RAZGOVOR (INTERVJU)</w:t>
      </w:r>
    </w:p>
    <w:p w14:paraId="542A6740" w14:textId="77777777" w:rsidR="00B6028F" w:rsidRDefault="00B6028F" w:rsidP="00B6028F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9C7F5C9" w14:textId="6F27040E" w:rsidR="00B6028F" w:rsidRDefault="00B6028F" w:rsidP="00B6028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povodom Oglasa za prijam u državnu službu u Ministarstvo pravosuđa i uprave na određeno vrijeme radi zamjene do povratka duže vrijeme odsutnih službenica,</w:t>
      </w:r>
      <w:r>
        <w:t xml:space="preserve"> KLASA: 119-03/22-03/09 objavljenog na web stranici Ministarstva pravosuđa i uprave i stranicama Hrvatskog zavoda za zapošljavanje dana 22. srpnja 2022. godine</w:t>
      </w:r>
      <w:r>
        <w:rPr>
          <w:color w:val="000000"/>
        </w:rPr>
        <w:t>.</w:t>
      </w:r>
    </w:p>
    <w:p w14:paraId="072D23AC" w14:textId="77777777" w:rsidR="00B6028F" w:rsidRDefault="00B6028F" w:rsidP="00B6028F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69BE3681" w14:textId="46DCC0A8" w:rsidR="00B6028F" w:rsidRDefault="00B6028F" w:rsidP="00B6028F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Razgovor (intervju) s kandidatima prijavljenim na Oglas za radna mjesta:</w:t>
      </w:r>
    </w:p>
    <w:p w14:paraId="413DD578" w14:textId="77777777" w:rsidR="00B6028F" w:rsidRDefault="00B6028F" w:rsidP="00B6028F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7A8B6AB" w14:textId="73347E13" w:rsidR="00B6028F" w:rsidRPr="00C95641" w:rsidRDefault="00B6028F" w:rsidP="00B6028F">
      <w:pPr>
        <w:rPr>
          <w:b/>
          <w:bCs/>
        </w:rPr>
      </w:pPr>
      <w:r w:rsidRPr="00C95641">
        <w:rPr>
          <w:b/>
          <w:bCs/>
        </w:rPr>
        <w:t xml:space="preserve">UPRAVA ZA </w:t>
      </w:r>
      <w:r>
        <w:rPr>
          <w:b/>
          <w:bCs/>
        </w:rPr>
        <w:t>ORGANIZACIJU PRAVOSUĐA</w:t>
      </w:r>
    </w:p>
    <w:p w14:paraId="2E748CDF" w14:textId="77777777" w:rsidR="00B6028F" w:rsidRDefault="00B6028F" w:rsidP="00B6028F">
      <w:pPr>
        <w:rPr>
          <w:b/>
          <w:bCs/>
        </w:rPr>
      </w:pPr>
      <w:r w:rsidRPr="00DC29A6">
        <w:rPr>
          <w:b/>
        </w:rPr>
        <w:t>SEKTOR ZA ORGANIZACIJSKE PROPISE, JAVNO BILJEŽNIŠTVO I UPRAVNE POSTUPKE</w:t>
      </w:r>
    </w:p>
    <w:p w14:paraId="484D1D2E" w14:textId="77777777" w:rsidR="00B6028F" w:rsidRPr="00C95641" w:rsidRDefault="00B6028F" w:rsidP="00B6028F">
      <w:pPr>
        <w:rPr>
          <w:b/>
          <w:bCs/>
        </w:rPr>
      </w:pPr>
      <w:r w:rsidRPr="00DC29A6">
        <w:rPr>
          <w:b/>
        </w:rPr>
        <w:t>SLUŽBA ZA JAVNO BILJEŽNIŠTVO I STEČAJNE UPRAVITELJE</w:t>
      </w:r>
    </w:p>
    <w:p w14:paraId="51654334" w14:textId="77777777" w:rsidR="00B6028F" w:rsidRPr="00DC29A6" w:rsidRDefault="00B6028F" w:rsidP="00B6028F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DC29A6">
        <w:rPr>
          <w:b/>
        </w:rPr>
        <w:t>Odjel za javno bilježništvo</w:t>
      </w:r>
    </w:p>
    <w:p w14:paraId="34D00565" w14:textId="77777777" w:rsidR="00B6028F" w:rsidRPr="00C95641" w:rsidRDefault="00B6028F" w:rsidP="00B6028F">
      <w:pPr>
        <w:rPr>
          <w:b/>
          <w:bCs/>
        </w:rPr>
      </w:pPr>
    </w:p>
    <w:p w14:paraId="2B6BD5ED" w14:textId="77777777" w:rsidR="00B6028F" w:rsidRPr="00DA1467" w:rsidRDefault="00B6028F" w:rsidP="00B6028F">
      <w:pPr>
        <w:jc w:val="both"/>
      </w:pPr>
      <w:r>
        <w:rPr>
          <w:b/>
          <w:bCs/>
        </w:rPr>
        <w:t xml:space="preserve">– upravni </w:t>
      </w:r>
      <w:r w:rsidRPr="00C95641">
        <w:rPr>
          <w:b/>
          <w:bCs/>
        </w:rPr>
        <w:t>savjet</w:t>
      </w:r>
      <w:r>
        <w:rPr>
          <w:b/>
          <w:bCs/>
        </w:rPr>
        <w:t>nik – 1 izvršitelj/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rbr</w:t>
      </w:r>
      <w:proofErr w:type="spellEnd"/>
      <w:r>
        <w:rPr>
          <w:b/>
          <w:bCs/>
        </w:rPr>
        <w:t>. 125</w:t>
      </w:r>
      <w:r w:rsidRPr="00C95641">
        <w:rPr>
          <w:b/>
          <w:bCs/>
        </w:rPr>
        <w:t>.)</w:t>
      </w:r>
      <w:r w:rsidRPr="00DA1467">
        <w:t xml:space="preserve"> - radi zamjene do povratka duže vrijeme odsutne </w:t>
      </w:r>
      <w:r>
        <w:t xml:space="preserve">državne </w:t>
      </w:r>
      <w:r w:rsidRPr="00DA1467">
        <w:t>službenice</w:t>
      </w:r>
    </w:p>
    <w:p w14:paraId="4F993AE9" w14:textId="77777777" w:rsidR="00B6028F" w:rsidRDefault="00B6028F" w:rsidP="00B6028F">
      <w:pPr>
        <w:autoSpaceDE w:val="0"/>
        <w:autoSpaceDN w:val="0"/>
        <w:adjustRightInd w:val="0"/>
        <w:jc w:val="both"/>
        <w:rPr>
          <w:bCs/>
          <w:iCs/>
        </w:rPr>
      </w:pPr>
    </w:p>
    <w:p w14:paraId="59851C49" w14:textId="77777777" w:rsidR="00B6028F" w:rsidRPr="00B03998" w:rsidRDefault="00B6028F" w:rsidP="00B6028F">
      <w:pPr>
        <w:jc w:val="both"/>
        <w:rPr>
          <w:b/>
        </w:rPr>
      </w:pPr>
      <w:r w:rsidRPr="00B03998">
        <w:rPr>
          <w:b/>
        </w:rPr>
        <w:t xml:space="preserve">UPRAVA ZA </w:t>
      </w:r>
      <w:r>
        <w:rPr>
          <w:b/>
        </w:rPr>
        <w:t>ZATVORSKI SUSTAV I PROBACIJU</w:t>
      </w:r>
    </w:p>
    <w:p w14:paraId="629AF695" w14:textId="77777777" w:rsidR="00B6028F" w:rsidRDefault="00B6028F" w:rsidP="00B6028F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DC29A6">
        <w:rPr>
          <w:b/>
        </w:rPr>
        <w:t xml:space="preserve">PROBACIJSKI UREDI </w:t>
      </w:r>
    </w:p>
    <w:p w14:paraId="6DF298B4" w14:textId="77777777" w:rsidR="00B6028F" w:rsidRPr="00DC29A6" w:rsidRDefault="00B6028F" w:rsidP="00B6028F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proofErr w:type="spellStart"/>
      <w:r>
        <w:rPr>
          <w:b/>
        </w:rPr>
        <w:t>Probacijski</w:t>
      </w:r>
      <w:proofErr w:type="spellEnd"/>
      <w:r>
        <w:rPr>
          <w:b/>
        </w:rPr>
        <w:t xml:space="preserve"> ured Zagreb II </w:t>
      </w:r>
      <w:r w:rsidRPr="00DC29A6">
        <w:rPr>
          <w:b/>
        </w:rPr>
        <w:t>– za područje Zagrebačke županije i Krapinsko-zagorske županije</w:t>
      </w:r>
    </w:p>
    <w:p w14:paraId="0ED924C9" w14:textId="77777777" w:rsidR="00B6028F" w:rsidRDefault="00B6028F" w:rsidP="00B6028F">
      <w:pPr>
        <w:jc w:val="both"/>
        <w:rPr>
          <w:b/>
        </w:rPr>
      </w:pPr>
    </w:p>
    <w:p w14:paraId="3B64DC02" w14:textId="77777777" w:rsidR="00B6028F" w:rsidRPr="00DA1467" w:rsidRDefault="00B6028F" w:rsidP="00B6028F">
      <w:pPr>
        <w:jc w:val="both"/>
      </w:pPr>
      <w:r>
        <w:rPr>
          <w:b/>
        </w:rPr>
        <w:t xml:space="preserve">viši stručni savjetnik </w:t>
      </w:r>
      <w:r w:rsidRPr="00DA1467">
        <w:rPr>
          <w:b/>
        </w:rPr>
        <w:t xml:space="preserve">- </w:t>
      </w:r>
      <w:r>
        <w:t>1 izvršitelj/</w:t>
      </w:r>
      <w:proofErr w:type="spellStart"/>
      <w:r>
        <w:t>ica</w:t>
      </w:r>
      <w:proofErr w:type="spellEnd"/>
      <w:r>
        <w:t xml:space="preserve"> (</w:t>
      </w:r>
      <w:proofErr w:type="spellStart"/>
      <w:r>
        <w:t>rbr</w:t>
      </w:r>
      <w:proofErr w:type="spellEnd"/>
      <w:r>
        <w:t>. 618</w:t>
      </w:r>
      <w:r w:rsidRPr="00DA1467">
        <w:t>.)</w:t>
      </w:r>
      <w:bookmarkStart w:id="1" w:name="_Hlk101351902"/>
      <w:r w:rsidRPr="00DA1467">
        <w:t xml:space="preserve"> - radi zamjene do povratka duže vrijeme odsutne </w:t>
      </w:r>
      <w:r>
        <w:t xml:space="preserve">državne </w:t>
      </w:r>
      <w:r w:rsidRPr="00DA1467">
        <w:t>službenice</w:t>
      </w:r>
    </w:p>
    <w:bookmarkEnd w:id="1"/>
    <w:p w14:paraId="6982F26F" w14:textId="77777777" w:rsidR="00B6028F" w:rsidRDefault="00B6028F" w:rsidP="00B6028F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6E830B62" w14:textId="5AFA85EB" w:rsidR="00B6028F" w:rsidRDefault="00B6028F" w:rsidP="00B6028F">
      <w:pPr>
        <w:jc w:val="both"/>
        <w:rPr>
          <w:b/>
          <w:bCs/>
          <w:iCs/>
        </w:rPr>
      </w:pPr>
      <w:r w:rsidRPr="00B6028F">
        <w:rPr>
          <w:b/>
          <w:bCs/>
          <w:iCs/>
        </w:rPr>
        <w:t>održat će se u Ministarstvu pravosuđa i uprave, Ulica grada Vukovara 49</w:t>
      </w:r>
      <w:r w:rsidRPr="00B6028F">
        <w:rPr>
          <w:b/>
        </w:rPr>
        <w:t xml:space="preserve">, Zagreb, </w:t>
      </w:r>
      <w:r w:rsidRPr="00B6028F">
        <w:rPr>
          <w:b/>
          <w:bCs/>
          <w:iCs/>
        </w:rPr>
        <w:t xml:space="preserve">dana 29. kolovoza 2022. godine (ponedjeljak) u dvorani 701. </w:t>
      </w:r>
    </w:p>
    <w:p w14:paraId="57F06535" w14:textId="77777777" w:rsidR="00B6028F" w:rsidRDefault="00B6028F" w:rsidP="00B6028F">
      <w:pPr>
        <w:jc w:val="both"/>
        <w:rPr>
          <w:b/>
          <w:bCs/>
          <w:iCs/>
        </w:rPr>
      </w:pPr>
    </w:p>
    <w:p w14:paraId="39EC638C" w14:textId="20D34757" w:rsidR="00B6028F" w:rsidRPr="00DA1467" w:rsidRDefault="00B6028F" w:rsidP="00B6028F">
      <w:pPr>
        <w:jc w:val="both"/>
      </w:pPr>
      <w:r>
        <w:rPr>
          <w:bCs/>
          <w:iCs/>
        </w:rPr>
        <w:t>Z</w:t>
      </w:r>
      <w:r w:rsidRPr="00B6028F">
        <w:rPr>
          <w:bCs/>
          <w:iCs/>
        </w:rPr>
        <w:t xml:space="preserve">a radno mjesto </w:t>
      </w:r>
      <w:r w:rsidR="00792FC7" w:rsidRPr="00B6028F">
        <w:t>viši stručni savjetnik</w:t>
      </w:r>
      <w:r w:rsidR="00792FC7">
        <w:rPr>
          <w:b/>
        </w:rPr>
        <w:t xml:space="preserve"> </w:t>
      </w:r>
      <w:r w:rsidR="00792FC7" w:rsidRPr="00DA1467">
        <w:rPr>
          <w:b/>
        </w:rPr>
        <w:t xml:space="preserve">- </w:t>
      </w:r>
      <w:r w:rsidR="00792FC7">
        <w:t>1 izvršitelj/</w:t>
      </w:r>
      <w:proofErr w:type="spellStart"/>
      <w:r w:rsidR="00792FC7">
        <w:t>ica</w:t>
      </w:r>
      <w:proofErr w:type="spellEnd"/>
      <w:r w:rsidR="00792FC7">
        <w:t xml:space="preserve"> (</w:t>
      </w:r>
      <w:proofErr w:type="spellStart"/>
      <w:r w:rsidR="00792FC7">
        <w:t>rbr</w:t>
      </w:r>
      <w:proofErr w:type="spellEnd"/>
      <w:r w:rsidR="00792FC7">
        <w:t>. 618</w:t>
      </w:r>
      <w:r w:rsidR="00792FC7" w:rsidRPr="00DA1467">
        <w:t xml:space="preserve">.) - radi zamjene do povratka duže vrijeme odsutne </w:t>
      </w:r>
      <w:r w:rsidR="00792FC7">
        <w:t xml:space="preserve">državne </w:t>
      </w:r>
      <w:r w:rsidR="00792FC7" w:rsidRPr="00DA1467">
        <w:t>službenice</w:t>
      </w:r>
      <w:r w:rsidR="00792FC7">
        <w:t xml:space="preserve"> </w:t>
      </w:r>
      <w:r w:rsidR="00792FC7">
        <w:rPr>
          <w:bCs/>
          <w:color w:val="000000"/>
        </w:rPr>
        <w:t>razgovor (intervju) počinje</w:t>
      </w:r>
      <w:r w:rsidR="00792FC7">
        <w:t xml:space="preserve"> u 9,00 sati,</w:t>
      </w:r>
      <w:r w:rsidR="00792FC7" w:rsidRPr="00B6028F">
        <w:rPr>
          <w:bCs/>
        </w:rPr>
        <w:t xml:space="preserve"> </w:t>
      </w:r>
      <w:r w:rsidR="00792FC7">
        <w:rPr>
          <w:bCs/>
          <w:color w:val="000000"/>
        </w:rPr>
        <w:t xml:space="preserve">a za radno mjesto </w:t>
      </w:r>
      <w:r w:rsidRPr="00B6028F">
        <w:rPr>
          <w:bCs/>
        </w:rPr>
        <w:t>upravni savjetnik – 1 izvršitelj/</w:t>
      </w:r>
      <w:proofErr w:type="spellStart"/>
      <w:r w:rsidRPr="00B6028F">
        <w:rPr>
          <w:bCs/>
        </w:rPr>
        <w:t>ica</w:t>
      </w:r>
      <w:proofErr w:type="spellEnd"/>
      <w:r w:rsidRPr="00B6028F">
        <w:rPr>
          <w:bCs/>
        </w:rPr>
        <w:t xml:space="preserve"> (</w:t>
      </w:r>
      <w:proofErr w:type="spellStart"/>
      <w:r w:rsidRPr="00B6028F">
        <w:rPr>
          <w:bCs/>
        </w:rPr>
        <w:t>rbr</w:t>
      </w:r>
      <w:proofErr w:type="spellEnd"/>
      <w:r w:rsidRPr="00B6028F">
        <w:rPr>
          <w:bCs/>
        </w:rPr>
        <w:t>. 125.)</w:t>
      </w:r>
      <w:r w:rsidRPr="00B6028F">
        <w:t xml:space="preserve"> - radi zamjene do povratka duže vrijeme odsutne državne službenice</w:t>
      </w:r>
      <w:r>
        <w:t xml:space="preserve"> </w:t>
      </w:r>
      <w:r>
        <w:rPr>
          <w:bCs/>
          <w:color w:val="000000"/>
        </w:rPr>
        <w:t>u 9,45 sati</w:t>
      </w:r>
      <w:r>
        <w:t>.</w:t>
      </w:r>
    </w:p>
    <w:p w14:paraId="7FC2243A" w14:textId="77777777" w:rsidR="00B6028F" w:rsidRDefault="00B6028F" w:rsidP="00B6028F">
      <w:pPr>
        <w:jc w:val="both"/>
        <w:rPr>
          <w:bCs/>
        </w:rPr>
      </w:pPr>
      <w:r>
        <w:rPr>
          <w:bCs/>
        </w:rPr>
        <w:lastRenderedPageBreak/>
        <w:t>Kandidati su dužni na razgovor (intervju) ponijeti javnu ispravu kojom dokazuju identitet (osobna iskaznica, putovnica)</w:t>
      </w:r>
      <w:r>
        <w:rPr>
          <w:color w:val="231F20"/>
          <w:shd w:val="clear" w:color="auto" w:fill="FFFFFF"/>
        </w:rPr>
        <w:t xml:space="preserve">. </w:t>
      </w:r>
    </w:p>
    <w:p w14:paraId="55F4BB15" w14:textId="77777777" w:rsidR="00B6028F" w:rsidRDefault="00B6028F" w:rsidP="00B6028F">
      <w:pPr>
        <w:jc w:val="both"/>
      </w:pPr>
      <w:r>
        <w:t xml:space="preserve">Kandidati koji ne mogu dokazati identitet neće moći pristupiti razgovoru. </w:t>
      </w:r>
    </w:p>
    <w:p w14:paraId="28B9F1C4" w14:textId="77777777" w:rsidR="00B6028F" w:rsidRDefault="00B6028F" w:rsidP="00B6028F">
      <w:pPr>
        <w:jc w:val="both"/>
        <w:rPr>
          <w:bCs/>
        </w:rPr>
      </w:pPr>
      <w:r>
        <w:rPr>
          <w:bCs/>
        </w:rPr>
        <w:t>Kandidat koji ne pristupi razgovoru u zakazanom terminu smatra se da je odustao od prijave.</w:t>
      </w:r>
    </w:p>
    <w:p w14:paraId="007CBD94" w14:textId="77777777" w:rsidR="00B6028F" w:rsidRDefault="00B6028F" w:rsidP="00B6028F">
      <w:pPr>
        <w:jc w:val="both"/>
        <w:rPr>
          <w:color w:val="000000"/>
        </w:rPr>
      </w:pPr>
      <w:r>
        <w:rPr>
          <w:color w:val="000000"/>
        </w:rPr>
        <w:t>Postupak razgovora provodi Komisija za provedbu Oglasa za prijam u državnu službu na određeno vrijeme. Komisija u razgovoru s kandidatima utvrđuje znanja, sposobnosti i vještine, interese i motivaciju kandidata za rad u državnoj službi, stečeno radno iskustvo te rezultate ostvarene u dosadašnjem radu.</w:t>
      </w:r>
    </w:p>
    <w:p w14:paraId="4C819448" w14:textId="77777777" w:rsidR="00B6028F" w:rsidRDefault="00B6028F" w:rsidP="00B6028F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2226CDE" w14:textId="77777777" w:rsidR="00B6028F" w:rsidRDefault="00B6028F" w:rsidP="00B6028F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ab/>
        <w:t xml:space="preserve">Komisija za provedbu Oglasa </w:t>
      </w:r>
    </w:p>
    <w:p w14:paraId="1DB7565E" w14:textId="77777777" w:rsidR="00B6028F" w:rsidRDefault="00B6028F" w:rsidP="00B6028F"/>
    <w:p w14:paraId="1D792633" w14:textId="77777777" w:rsidR="00B6028F" w:rsidRDefault="00B6028F" w:rsidP="00B6028F"/>
    <w:p w14:paraId="4BBB2208" w14:textId="77777777" w:rsidR="00B6028F" w:rsidRDefault="00B6028F" w:rsidP="00B6028F"/>
    <w:p w14:paraId="52016529" w14:textId="77777777" w:rsidR="0080392C" w:rsidRDefault="0080392C" w:rsidP="00B6028F">
      <w:pPr>
        <w:tabs>
          <w:tab w:val="left" w:pos="5103"/>
        </w:tabs>
      </w:pPr>
    </w:p>
    <w:sectPr w:rsidR="0080392C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4E475" w14:textId="77777777" w:rsidR="00D71398" w:rsidRDefault="00D71398">
      <w:r>
        <w:separator/>
      </w:r>
    </w:p>
  </w:endnote>
  <w:endnote w:type="continuationSeparator" w:id="0">
    <w:p w14:paraId="5CDEDE04" w14:textId="77777777" w:rsidR="00D71398" w:rsidRDefault="00D7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1652C" w14:textId="77777777" w:rsidR="0080392C" w:rsidRDefault="00867E2C">
    <w:pPr>
      <w:pStyle w:val="Podnoje"/>
      <w:rPr>
        <w:lang w:val="hr-HR"/>
      </w:rPr>
    </w:pPr>
    <w:r>
      <w:pict w14:anchorId="52016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6.5pt;height:22.5pt" o:bordertopcolor="this" o:borderleftcolor="this" o:borderbottomcolor="this" o:borderrightcolor="this">
          <v:imagedata r:id="rId1" o:title=""/>
        </v:shape>
      </w:pict>
    </w:r>
  </w:p>
  <w:p w14:paraId="5201652D" w14:textId="77777777" w:rsidR="0080392C" w:rsidRDefault="00792FC7">
    <w:pPr>
      <w:pStyle w:val="Podnoje"/>
    </w:pPr>
    <w:r>
      <w:rPr>
        <w:lang w:val="hr-HR"/>
      </w:rPr>
      <w:t>-m5fDuGzf0mSq5dsNILHBw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387DD" w14:textId="77777777" w:rsidR="00D71398" w:rsidRDefault="00D71398">
      <w:r>
        <w:separator/>
      </w:r>
    </w:p>
  </w:footnote>
  <w:footnote w:type="continuationSeparator" w:id="0">
    <w:p w14:paraId="5D78912D" w14:textId="77777777" w:rsidR="00D71398" w:rsidRDefault="00D71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756A"/>
    <w:multiLevelType w:val="multilevel"/>
    <w:tmpl w:val="7E04E3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E7B1C99"/>
    <w:multiLevelType w:val="multilevel"/>
    <w:tmpl w:val="90B019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51F57894"/>
    <w:multiLevelType w:val="hybridMultilevel"/>
    <w:tmpl w:val="54500830"/>
    <w:lvl w:ilvl="0" w:tplc="7DCEB95C">
      <w:start w:val="1"/>
      <w:numFmt w:val="decimal"/>
      <w:lvlText w:val="%1."/>
      <w:lvlJc w:val="left"/>
      <w:pPr>
        <w:ind w:left="720" w:hanging="360"/>
      </w:pPr>
    </w:lvl>
    <w:lvl w:ilvl="1" w:tplc="8598A424">
      <w:start w:val="1"/>
      <w:numFmt w:val="lowerLetter"/>
      <w:lvlText w:val="%2."/>
      <w:lvlJc w:val="left"/>
      <w:pPr>
        <w:ind w:left="1440" w:hanging="360"/>
      </w:pPr>
    </w:lvl>
    <w:lvl w:ilvl="2" w:tplc="74846E58">
      <w:start w:val="1"/>
      <w:numFmt w:val="lowerRoman"/>
      <w:lvlText w:val="%3."/>
      <w:lvlJc w:val="right"/>
      <w:pPr>
        <w:ind w:left="2160" w:hanging="180"/>
      </w:pPr>
    </w:lvl>
    <w:lvl w:ilvl="3" w:tplc="C0CE5B60">
      <w:start w:val="1"/>
      <w:numFmt w:val="decimal"/>
      <w:lvlText w:val="%4."/>
      <w:lvlJc w:val="left"/>
      <w:pPr>
        <w:ind w:left="2880" w:hanging="360"/>
      </w:pPr>
    </w:lvl>
    <w:lvl w:ilvl="4" w:tplc="F326A18C">
      <w:start w:val="1"/>
      <w:numFmt w:val="lowerLetter"/>
      <w:lvlText w:val="%5."/>
      <w:lvlJc w:val="left"/>
      <w:pPr>
        <w:ind w:left="3600" w:hanging="360"/>
      </w:pPr>
    </w:lvl>
    <w:lvl w:ilvl="5" w:tplc="DE701930">
      <w:start w:val="1"/>
      <w:numFmt w:val="lowerRoman"/>
      <w:lvlText w:val="%6."/>
      <w:lvlJc w:val="right"/>
      <w:pPr>
        <w:ind w:left="4320" w:hanging="180"/>
      </w:pPr>
    </w:lvl>
    <w:lvl w:ilvl="6" w:tplc="C4E8B510">
      <w:start w:val="1"/>
      <w:numFmt w:val="decimal"/>
      <w:lvlText w:val="%7."/>
      <w:lvlJc w:val="left"/>
      <w:pPr>
        <w:ind w:left="5040" w:hanging="360"/>
      </w:pPr>
    </w:lvl>
    <w:lvl w:ilvl="7" w:tplc="B816BA42">
      <w:start w:val="1"/>
      <w:numFmt w:val="lowerLetter"/>
      <w:lvlText w:val="%8."/>
      <w:lvlJc w:val="left"/>
      <w:pPr>
        <w:ind w:left="5760" w:hanging="360"/>
      </w:pPr>
    </w:lvl>
    <w:lvl w:ilvl="8" w:tplc="126E81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63E8E"/>
    <w:multiLevelType w:val="multilevel"/>
    <w:tmpl w:val="43683E5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8627341"/>
    <w:multiLevelType w:val="multilevel"/>
    <w:tmpl w:val="C8C831D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2C"/>
    <w:rsid w:val="00561882"/>
    <w:rsid w:val="00792FC7"/>
    <w:rsid w:val="0080392C"/>
    <w:rsid w:val="00867E2C"/>
    <w:rsid w:val="00B6028F"/>
    <w:rsid w:val="00D7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1650F"/>
  <w15:docId w15:val="{034D96A4-DB9C-435B-B5BE-1FABF248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rPr>
      <w:rFonts w:cs="Times New Roman"/>
      <w:sz w:val="24"/>
    </w:rPr>
  </w:style>
  <w:style w:type="paragraph" w:styleId="Podnoje">
    <w:name w:val="footer"/>
    <w:basedOn w:val="Normal"/>
    <w:qFormat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semiHidden/>
    <w:rPr>
      <w:sz w:val="20"/>
      <w:szCs w:val="20"/>
    </w:rPr>
  </w:style>
  <w:style w:type="character" w:customStyle="1" w:styleId="TekstkomentaraChar">
    <w:name w:val="Tekst komentara Char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semiHidden/>
    <w:rPr>
      <w:b/>
      <w:bCs/>
    </w:rPr>
  </w:style>
  <w:style w:type="character" w:customStyle="1" w:styleId="PredmetkomentaraChar">
    <w:name w:val="Predmet komentara Char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9AF3-9235-4FD5-9DCB-F0F76F61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Valentina Čirković</cp:lastModifiedBy>
  <cp:revision>2</cp:revision>
  <cp:lastPrinted>2013-10-21T09:54:00Z</cp:lastPrinted>
  <dcterms:created xsi:type="dcterms:W3CDTF">2022-08-22T12:10:00Z</dcterms:created>
  <dcterms:modified xsi:type="dcterms:W3CDTF">2022-08-22T12:10:00Z</dcterms:modified>
</cp:coreProperties>
</file>